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C55" w:rsidRPr="00977416" w:rsidRDefault="00D45C55" w:rsidP="00D45C55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r w:rsidRPr="00977416">
        <w:rPr>
          <w:rFonts w:ascii="Arial" w:eastAsia="Times New Roman" w:hAnsi="Arial" w:cs="Arial"/>
          <w:b/>
          <w:color w:val="000000"/>
          <w:sz w:val="24"/>
          <w:szCs w:val="24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ПРОЕКТ подготовлен и вносится на рассмотрение</w:t>
      </w:r>
    </w:p>
    <w:p w:rsidR="00B6271C" w:rsidRPr="00B6271C" w:rsidRDefault="00B6271C" w:rsidP="00B6271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B6271C">
        <w:rPr>
          <w:rFonts w:ascii="Arial" w:hAnsi="Arial" w:cs="Arial"/>
          <w:b/>
          <w:sz w:val="24"/>
          <w:szCs w:val="24"/>
        </w:rPr>
        <w:t xml:space="preserve">ученого совета проректором по учебной работе </w:t>
      </w:r>
      <w:r w:rsidR="00016B0A">
        <w:rPr>
          <w:rFonts w:ascii="Arial" w:hAnsi="Arial" w:cs="Arial"/>
          <w:b/>
          <w:sz w:val="24"/>
          <w:szCs w:val="24"/>
        </w:rPr>
        <w:t>Н.В. Васильевой</w:t>
      </w:r>
    </w:p>
    <w:p w:rsidR="00D45C55" w:rsidRPr="00977416" w:rsidRDefault="00D45C55" w:rsidP="00D45C5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</w:p>
    <w:p w:rsidR="00D45C55" w:rsidRPr="004156FE" w:rsidRDefault="00D45C55" w:rsidP="00D45C5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r w:rsidRPr="004156FE">
        <w:rPr>
          <w:rFonts w:ascii="Arial" w:eastAsia="Times New Roman" w:hAnsi="Arial" w:cs="Arial"/>
          <w:color w:val="000000"/>
          <w:sz w:val="26"/>
          <w:szCs w:val="26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ФГБОУ ВО «БАЙКАЛЬСКИЙ ГОСУДАРСТВЕННЫЙ УНИВЕРСИТЕТ»</w:t>
      </w:r>
    </w:p>
    <w:p w:rsidR="00D45C55" w:rsidRPr="004156FE" w:rsidRDefault="00D45C55" w:rsidP="00D45C5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</w:pPr>
      <w:r w:rsidRPr="004156FE">
        <w:rPr>
          <w:rFonts w:ascii="Arial" w:eastAsia="Times New Roman" w:hAnsi="Arial" w:cs="Arial"/>
          <w:color w:val="000000"/>
          <w:sz w:val="26"/>
          <w:szCs w:val="26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РЕШЕНИЕ УЧЕНОГО СОВЕТА от </w:t>
      </w:r>
      <w:r w:rsidR="008C588A">
        <w:rPr>
          <w:rFonts w:ascii="Arial" w:eastAsia="Times New Roman" w:hAnsi="Arial" w:cs="Arial"/>
          <w:color w:val="000000"/>
          <w:sz w:val="26"/>
          <w:szCs w:val="26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0</w:t>
      </w:r>
      <w:r w:rsidR="00016B0A" w:rsidRPr="004156FE">
        <w:rPr>
          <w:rFonts w:ascii="Arial" w:eastAsia="Times New Roman" w:hAnsi="Arial" w:cs="Arial"/>
          <w:color w:val="000000"/>
          <w:sz w:val="26"/>
          <w:szCs w:val="26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>7 апреля 2023</w:t>
      </w:r>
      <w:r w:rsidRPr="004156FE">
        <w:rPr>
          <w:rFonts w:ascii="Arial" w:eastAsia="Times New Roman" w:hAnsi="Arial" w:cs="Arial"/>
          <w:color w:val="000000"/>
          <w:sz w:val="26"/>
          <w:szCs w:val="26"/>
          <w:lang w:eastAsia="ru-RU"/>
          <w14:textFill>
            <w14:solidFill>
              <w14:srgbClr w14:val="000000">
                <w14:lumMod w14:val="95000"/>
                <w14:lumOff w14:val="5000"/>
              </w14:srgbClr>
            </w14:solidFill>
          </w14:textFill>
        </w:rPr>
        <w:t xml:space="preserve"> г. № ___</w:t>
      </w:r>
    </w:p>
    <w:p w:rsidR="00D45C55" w:rsidRPr="009F23D5" w:rsidRDefault="00D45C55" w:rsidP="00D45C55">
      <w:pPr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6B65E2" w:rsidRDefault="006B65E2" w:rsidP="006B65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5E2">
        <w:rPr>
          <w:rFonts w:ascii="Times New Roman" w:hAnsi="Times New Roman" w:cs="Times New Roman"/>
          <w:b/>
          <w:sz w:val="28"/>
          <w:szCs w:val="28"/>
        </w:rPr>
        <w:t xml:space="preserve">О создании кафедры </w:t>
      </w:r>
      <w:r w:rsidR="00145F18">
        <w:rPr>
          <w:rFonts w:ascii="Times New Roman" w:hAnsi="Times New Roman" w:cs="Times New Roman"/>
          <w:b/>
          <w:sz w:val="28"/>
          <w:szCs w:val="28"/>
        </w:rPr>
        <w:t>о</w:t>
      </w:r>
      <w:r w:rsidRPr="006B65E2">
        <w:rPr>
          <w:rFonts w:ascii="Times New Roman" w:hAnsi="Times New Roman" w:cs="Times New Roman"/>
          <w:b/>
          <w:sz w:val="28"/>
          <w:szCs w:val="28"/>
        </w:rPr>
        <w:t xml:space="preserve">течественной истории </w:t>
      </w:r>
    </w:p>
    <w:p w:rsidR="006B65E2" w:rsidRPr="006B65E2" w:rsidRDefault="006B65E2" w:rsidP="006B65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5E2">
        <w:rPr>
          <w:rFonts w:ascii="Times New Roman" w:hAnsi="Times New Roman" w:cs="Times New Roman"/>
          <w:b/>
          <w:sz w:val="28"/>
          <w:szCs w:val="28"/>
        </w:rPr>
        <w:t>и утверждении Положения</w:t>
      </w:r>
    </w:p>
    <w:p w:rsidR="006B65E2" w:rsidRPr="006B65E2" w:rsidRDefault="006B65E2" w:rsidP="006B65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5E2">
        <w:rPr>
          <w:rFonts w:ascii="Times New Roman" w:hAnsi="Times New Roman" w:cs="Times New Roman"/>
          <w:b/>
          <w:sz w:val="28"/>
          <w:szCs w:val="28"/>
        </w:rPr>
        <w:t xml:space="preserve">о кафедре </w:t>
      </w:r>
      <w:r w:rsidR="00145F18">
        <w:rPr>
          <w:rFonts w:ascii="Times New Roman" w:hAnsi="Times New Roman" w:cs="Times New Roman"/>
          <w:b/>
          <w:sz w:val="28"/>
          <w:szCs w:val="28"/>
        </w:rPr>
        <w:t>о</w:t>
      </w:r>
      <w:r w:rsidRPr="006B65E2">
        <w:rPr>
          <w:rFonts w:ascii="Times New Roman" w:hAnsi="Times New Roman" w:cs="Times New Roman"/>
          <w:b/>
          <w:sz w:val="28"/>
          <w:szCs w:val="28"/>
        </w:rPr>
        <w:t>течественной истории</w:t>
      </w:r>
    </w:p>
    <w:p w:rsidR="006B65E2" w:rsidRPr="006B65E2" w:rsidRDefault="006B65E2" w:rsidP="006B65E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5E2">
        <w:rPr>
          <w:rFonts w:ascii="Times New Roman" w:hAnsi="Times New Roman" w:cs="Times New Roman"/>
          <w:b/>
          <w:sz w:val="28"/>
          <w:szCs w:val="28"/>
        </w:rPr>
        <w:t>ФГБОУ ВО «БГУ»</w:t>
      </w:r>
    </w:p>
    <w:p w:rsidR="00A679A6" w:rsidRDefault="00A679A6" w:rsidP="006B6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устойчивого функционирования и развития системы высшего образования в ФГБОУ ВО «БГУ», руководствуясь пунктами 3.1, 3.3, 3.4, подпунктами 9 и 10 пункта 4.11 устава ФГБОУ ВО «БГУ», ученый совет ФГБОУ ВО «БГУ»</w:t>
      </w:r>
    </w:p>
    <w:p w:rsidR="00DA343A" w:rsidRPr="00A679A6" w:rsidRDefault="00DA343A" w:rsidP="006B65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9A6" w:rsidRPr="00A679A6" w:rsidRDefault="00A679A6" w:rsidP="00D45C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A71323" w:rsidRPr="00A679A6" w:rsidRDefault="00545657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9A6">
        <w:rPr>
          <w:rFonts w:ascii="Times New Roman" w:hAnsi="Times New Roman" w:cs="Times New Roman"/>
          <w:sz w:val="28"/>
          <w:szCs w:val="28"/>
        </w:rPr>
        <w:t>1.</w:t>
      </w:r>
      <w:r w:rsidR="00D45C55">
        <w:rPr>
          <w:rFonts w:ascii="Times New Roman" w:hAnsi="Times New Roman" w:cs="Times New Roman"/>
          <w:sz w:val="28"/>
          <w:szCs w:val="28"/>
        </w:rPr>
        <w:tab/>
      </w:r>
      <w:r w:rsidR="00A71323" w:rsidRPr="00A679A6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C17BD7" w:rsidRPr="00A679A6">
        <w:rPr>
          <w:rFonts w:ascii="Times New Roman" w:hAnsi="Times New Roman" w:cs="Times New Roman"/>
          <w:sz w:val="28"/>
          <w:szCs w:val="28"/>
        </w:rPr>
        <w:t xml:space="preserve">в </w:t>
      </w:r>
      <w:r w:rsidR="00A679A6" w:rsidRPr="00A679A6">
        <w:rPr>
          <w:rFonts w:ascii="Times New Roman" w:hAnsi="Times New Roman" w:cs="Times New Roman"/>
          <w:sz w:val="28"/>
          <w:szCs w:val="28"/>
        </w:rPr>
        <w:t xml:space="preserve">составе Института </w:t>
      </w:r>
      <w:r w:rsidR="00B6271C" w:rsidRPr="00B6271C">
        <w:rPr>
          <w:rFonts w:ascii="Times New Roman" w:hAnsi="Times New Roman" w:cs="Times New Roman"/>
          <w:sz w:val="28"/>
          <w:szCs w:val="28"/>
        </w:rPr>
        <w:t>культуры, социальных коммуникаций и информационных технологий кафедр</w:t>
      </w:r>
      <w:r w:rsidR="00B6271C">
        <w:rPr>
          <w:rFonts w:ascii="Times New Roman" w:hAnsi="Times New Roman" w:cs="Times New Roman"/>
          <w:sz w:val="28"/>
          <w:szCs w:val="28"/>
        </w:rPr>
        <w:t>у</w:t>
      </w:r>
      <w:r w:rsidR="00B6271C" w:rsidRPr="00B6271C">
        <w:rPr>
          <w:rFonts w:ascii="Times New Roman" w:hAnsi="Times New Roman" w:cs="Times New Roman"/>
          <w:sz w:val="28"/>
          <w:szCs w:val="28"/>
        </w:rPr>
        <w:t xml:space="preserve"> </w:t>
      </w:r>
      <w:r w:rsidR="00016B0A">
        <w:rPr>
          <w:rFonts w:ascii="Times New Roman" w:hAnsi="Times New Roman" w:cs="Times New Roman"/>
          <w:sz w:val="28"/>
          <w:szCs w:val="28"/>
        </w:rPr>
        <w:t>отечественной истории</w:t>
      </w:r>
      <w:r w:rsidR="00A679A6" w:rsidRPr="00A679A6">
        <w:rPr>
          <w:rFonts w:ascii="Times New Roman" w:hAnsi="Times New Roman" w:cs="Times New Roman"/>
          <w:sz w:val="28"/>
          <w:szCs w:val="28"/>
        </w:rPr>
        <w:t xml:space="preserve">. </w:t>
      </w:r>
      <w:r w:rsidR="00C17BD7" w:rsidRPr="00A67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323" w:rsidRPr="00A679A6" w:rsidRDefault="00545657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3CA">
        <w:rPr>
          <w:rFonts w:ascii="Times New Roman" w:hAnsi="Times New Roman" w:cs="Times New Roman"/>
          <w:sz w:val="28"/>
          <w:szCs w:val="28"/>
        </w:rPr>
        <w:t>2.</w:t>
      </w:r>
      <w:r w:rsidR="00D45C55" w:rsidRPr="00BF23CA">
        <w:rPr>
          <w:rFonts w:ascii="Times New Roman" w:hAnsi="Times New Roman" w:cs="Times New Roman"/>
          <w:sz w:val="28"/>
          <w:szCs w:val="28"/>
        </w:rPr>
        <w:tab/>
      </w:r>
      <w:r w:rsidR="00A679A6" w:rsidRPr="00BF23CA">
        <w:rPr>
          <w:rFonts w:ascii="Times New Roman" w:hAnsi="Times New Roman" w:cs="Times New Roman"/>
          <w:sz w:val="28"/>
          <w:szCs w:val="28"/>
        </w:rPr>
        <w:t xml:space="preserve">Утвердить Положение о кафедре </w:t>
      </w:r>
      <w:r w:rsidR="00016B0A">
        <w:rPr>
          <w:rFonts w:ascii="Times New Roman" w:hAnsi="Times New Roman" w:cs="Times New Roman"/>
          <w:sz w:val="28"/>
          <w:szCs w:val="28"/>
        </w:rPr>
        <w:t>отечественной истории</w:t>
      </w:r>
      <w:r w:rsidR="00B6271C" w:rsidRPr="00BF23CA">
        <w:rPr>
          <w:rFonts w:ascii="Times New Roman" w:hAnsi="Times New Roman" w:cs="Times New Roman"/>
          <w:sz w:val="28"/>
          <w:szCs w:val="28"/>
        </w:rPr>
        <w:t xml:space="preserve"> </w:t>
      </w:r>
      <w:r w:rsidR="00A679A6" w:rsidRPr="00BF23CA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D45C55" w:rsidRPr="00A679A6" w:rsidRDefault="00D45C55" w:rsidP="00D45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C55" w:rsidRPr="00A679A6" w:rsidRDefault="00D45C55" w:rsidP="00D45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C55" w:rsidRPr="00A679A6" w:rsidRDefault="00D45C55" w:rsidP="00D4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79A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679A6">
        <w:rPr>
          <w:rFonts w:ascii="Times New Roman" w:hAnsi="Times New Roman" w:cs="Times New Roman"/>
          <w:sz w:val="28"/>
          <w:szCs w:val="28"/>
        </w:rPr>
        <w:t xml:space="preserve">ченого совета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679A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679A6">
        <w:rPr>
          <w:rFonts w:ascii="Times New Roman" w:hAnsi="Times New Roman" w:cs="Times New Roman"/>
          <w:sz w:val="28"/>
          <w:szCs w:val="28"/>
        </w:rPr>
        <w:t>В.В. Игнатенко</w:t>
      </w:r>
    </w:p>
    <w:p w:rsidR="00F1563A" w:rsidRPr="00A679A6" w:rsidRDefault="00F1563A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3CA" w:rsidRDefault="00BF23C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20"/>
        <w:gridCol w:w="4297"/>
      </w:tblGrid>
      <w:tr w:rsidR="00BF23CA" w:rsidRPr="00BF23CA" w:rsidTr="002B3402">
        <w:trPr>
          <w:trHeight w:val="2825"/>
        </w:trPr>
        <w:tc>
          <w:tcPr>
            <w:tcW w:w="2425" w:type="pct"/>
          </w:tcPr>
          <w:p w:rsidR="00BF23CA" w:rsidRPr="00BF23CA" w:rsidRDefault="00BF23CA" w:rsidP="00BF23CA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Toc133395668"/>
            <w:r w:rsidRPr="00BF23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Министерство науки и высшего образования Российской Федерации</w:t>
            </w:r>
          </w:p>
          <w:p w:rsidR="00BF23CA" w:rsidRPr="00BF23CA" w:rsidRDefault="00BF23CA" w:rsidP="00BF2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</w:t>
            </w:r>
          </w:p>
          <w:p w:rsidR="00BF23CA" w:rsidRPr="00BF23CA" w:rsidRDefault="00BF23CA" w:rsidP="00BF2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образовательное учреждение </w:t>
            </w:r>
          </w:p>
          <w:p w:rsidR="00BF23CA" w:rsidRPr="00BF23CA" w:rsidRDefault="00BF23CA" w:rsidP="00BF23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3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высшего образования</w:t>
            </w:r>
          </w:p>
          <w:p w:rsidR="00BF23CA" w:rsidRPr="00BF23CA" w:rsidRDefault="00BF23CA" w:rsidP="00BF23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2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«БАЙКАЛЬСКИЙ</w:t>
            </w:r>
          </w:p>
          <w:p w:rsidR="00BF23CA" w:rsidRPr="00BF23CA" w:rsidRDefault="00BF23CA" w:rsidP="00BF23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2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ГОСУДАРСТВЕННЫЙ </w:t>
            </w:r>
          </w:p>
          <w:p w:rsidR="00BF23CA" w:rsidRPr="00BF23CA" w:rsidRDefault="00BF23CA" w:rsidP="00BF23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2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УНИВЕРСИТЕТ»</w:t>
            </w:r>
          </w:p>
          <w:p w:rsidR="00BF23CA" w:rsidRPr="00BF23CA" w:rsidRDefault="00BF23CA" w:rsidP="00BF23C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23CA">
              <w:rPr>
                <w:rFonts w:ascii="Times New Roman" w:eastAsia="Times New Roman" w:hAnsi="Times New Roman" w:cs="Times New Roman"/>
                <w:b/>
                <w:lang w:eastAsia="ru-RU"/>
              </w:rPr>
              <w:t>(ФГБОУ ВО «БГУ»)</w:t>
            </w:r>
          </w:p>
          <w:p w:rsidR="00BF23CA" w:rsidRPr="00BF23CA" w:rsidRDefault="00BF23CA" w:rsidP="00BF23CA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ПОЛОЖЕНИЕ</w:t>
            </w:r>
          </w:p>
        </w:tc>
        <w:tc>
          <w:tcPr>
            <w:tcW w:w="278" w:type="pct"/>
          </w:tcPr>
          <w:p w:rsidR="00BF23CA" w:rsidRPr="00BF23CA" w:rsidRDefault="00BF23CA" w:rsidP="00BF23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pct"/>
          </w:tcPr>
          <w:p w:rsidR="00BF23CA" w:rsidRPr="00BF23CA" w:rsidRDefault="00BF23CA" w:rsidP="00BF23C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23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385343" w:rsidRDefault="00BF23CA" w:rsidP="00BF23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ученым советом </w:t>
            </w:r>
          </w:p>
          <w:p w:rsidR="00385343" w:rsidRDefault="00BF23CA" w:rsidP="00BF23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ФГБОУ ВО «БГУ» </w:t>
            </w:r>
          </w:p>
          <w:p w:rsidR="00385343" w:rsidRDefault="00385343" w:rsidP="00BF23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(протокол</w:t>
            </w:r>
          </w:p>
          <w:p w:rsidR="00BF23CA" w:rsidRPr="00BF23CA" w:rsidRDefault="00385343" w:rsidP="00BF23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</w:t>
            </w:r>
            <w:r w:rsidR="00016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</w:t>
            </w:r>
            <w:r w:rsidR="00016B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F23CA" w:rsidRPr="00BF2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</w:t>
            </w:r>
          </w:p>
          <w:p w:rsidR="00BF23CA" w:rsidRPr="00BF23CA" w:rsidRDefault="00BF23CA" w:rsidP="00BF23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23CA" w:rsidRPr="00BF23CA" w:rsidRDefault="00BF23CA" w:rsidP="00BF23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ученого совета ФГБОУ ВО «БГУ,</w:t>
            </w:r>
          </w:p>
          <w:p w:rsidR="00BF23CA" w:rsidRPr="00BF23CA" w:rsidRDefault="00BF23CA" w:rsidP="00BF23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 ФГБОУ ВО «БГУ»</w:t>
            </w:r>
          </w:p>
          <w:p w:rsidR="00BF23CA" w:rsidRPr="00BF23CA" w:rsidRDefault="00BF23CA" w:rsidP="00BF23C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F23CA" w:rsidRPr="00BF23CA" w:rsidRDefault="00BF23CA" w:rsidP="0038534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bookmarkStart w:id="1" w:name="_GoBack"/>
            <w:bookmarkEnd w:id="1"/>
            <w:r w:rsidRPr="00BF2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Игнатенко</w:t>
            </w:r>
          </w:p>
        </w:tc>
      </w:tr>
      <w:tr w:rsidR="00BF23CA" w:rsidRPr="00BF23CA" w:rsidTr="002B3402">
        <w:tc>
          <w:tcPr>
            <w:tcW w:w="2425" w:type="pct"/>
            <w:vAlign w:val="center"/>
          </w:tcPr>
          <w:p w:rsidR="00BF23CA" w:rsidRPr="00BF23CA" w:rsidRDefault="00BF23CA" w:rsidP="00BF23CA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_______________</w:t>
            </w:r>
          </w:p>
        </w:tc>
        <w:tc>
          <w:tcPr>
            <w:tcW w:w="2575" w:type="pct"/>
            <w:gridSpan w:val="2"/>
            <w:vAlign w:val="center"/>
          </w:tcPr>
          <w:p w:rsidR="00BF23CA" w:rsidRPr="00BF23CA" w:rsidRDefault="00BF23CA" w:rsidP="00BF23C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3CA" w:rsidRPr="00BF23CA" w:rsidTr="002B3402">
        <w:tc>
          <w:tcPr>
            <w:tcW w:w="2425" w:type="pct"/>
            <w:vAlign w:val="center"/>
          </w:tcPr>
          <w:p w:rsidR="00BF23CA" w:rsidRPr="00BF23CA" w:rsidRDefault="00BF23CA" w:rsidP="00BF23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5" w:type="pct"/>
            <w:gridSpan w:val="2"/>
            <w:vAlign w:val="center"/>
          </w:tcPr>
          <w:p w:rsidR="00BF23CA" w:rsidRPr="00BF23CA" w:rsidRDefault="00BF23CA" w:rsidP="00BF23C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3CA" w:rsidRPr="00BF23CA" w:rsidTr="002B3402">
        <w:tc>
          <w:tcPr>
            <w:tcW w:w="2425" w:type="pct"/>
            <w:vAlign w:val="center"/>
          </w:tcPr>
          <w:p w:rsidR="00BF23CA" w:rsidRPr="00BF23CA" w:rsidRDefault="00BF23CA" w:rsidP="00BF23CA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Иркутск</w:t>
            </w:r>
          </w:p>
        </w:tc>
        <w:tc>
          <w:tcPr>
            <w:tcW w:w="2575" w:type="pct"/>
            <w:gridSpan w:val="2"/>
            <w:vAlign w:val="center"/>
          </w:tcPr>
          <w:p w:rsidR="00BF23CA" w:rsidRPr="00BF23CA" w:rsidRDefault="00BF23CA" w:rsidP="00BF23CA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23CA" w:rsidRPr="00BF23CA" w:rsidRDefault="00BF23CA" w:rsidP="00BF2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BF23CA" w:rsidRPr="00BF23CA" w:rsidRDefault="00BF23CA" w:rsidP="00BF23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о </w:t>
      </w:r>
      <w:bookmarkEnd w:id="0"/>
      <w:r w:rsidRPr="00BF23C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кафедре </w:t>
      </w:r>
      <w:r w:rsidR="00016B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отечественной истории</w:t>
      </w:r>
    </w:p>
    <w:p w:rsidR="00BF23CA" w:rsidRPr="00BF23CA" w:rsidRDefault="00BF23CA" w:rsidP="00BF23CA">
      <w:pPr>
        <w:spacing w:after="0" w:line="240" w:lineRule="auto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</w:p>
    <w:p w:rsidR="00BF23CA" w:rsidRPr="00BF23CA" w:rsidRDefault="00BF23CA" w:rsidP="00BF23CA">
      <w:pPr>
        <w:keepNext/>
        <w:spacing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1D1B11"/>
          <w:sz w:val="28"/>
          <w:szCs w:val="28"/>
          <w:lang w:eastAsia="ru-RU"/>
        </w:rPr>
      </w:pPr>
      <w:bookmarkStart w:id="2" w:name="_Toc133395670"/>
      <w:r w:rsidRPr="00BF23CA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1. Общие положения</w:t>
      </w:r>
    </w:p>
    <w:bookmarkEnd w:id="2"/>
    <w:p w:rsidR="00BF23CA" w:rsidRPr="00BF23CA" w:rsidRDefault="00BF23CA" w:rsidP="00BF23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1.1.</w:t>
      </w:r>
      <w:r w:rsidRPr="00BF23C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="00A764E5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</w:t>
      </w:r>
      <w:r w:rsidRPr="00BF23C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Кафедра </w:t>
      </w:r>
      <w:r w:rsidR="00016B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отечественной истории</w:t>
      </w:r>
      <w:r w:rsidRPr="00BF23C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 (сокращенное наименование: кафедра </w:t>
      </w:r>
      <w:r w:rsidR="00016B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ОИ</w:t>
      </w:r>
      <w:r w:rsidRPr="00BF23C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 xml:space="preserve">, далее — кафедра) </w:t>
      </w:r>
      <w:r w:rsidR="00016B0A"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основным учебно-научным структурным подразделением ФГБОУ ВО «БГУ» (далее — университет), осуществляющим учебную, методическую и научно-исследовательскую деятельность, практическую подготовку, подготовку аспирантов, а также воспитательную работу с обучающимися</w:t>
      </w:r>
      <w:r w:rsidRPr="00BF23C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.</w:t>
      </w:r>
    </w:p>
    <w:p w:rsidR="00B85DF3" w:rsidRPr="00B85DF3" w:rsidRDefault="00B85DF3" w:rsidP="00B85D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85DF3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1.2.</w:t>
      </w:r>
      <w:r w:rsidRPr="00B85DF3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 xml:space="preserve">Кафедра создана решением ученого совета университета от </w:t>
      </w:r>
      <w:r w:rsid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7 апреля 2023</w:t>
      </w:r>
      <w:r w:rsidRPr="00B8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(протокол № </w:t>
      </w:r>
      <w:r w:rsidR="00A764E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85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DE6BE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составе Института культуры, социальных коммуника</w:t>
      </w:r>
      <w:r w:rsidR="00A764E5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ций и информационных технологий</w:t>
      </w:r>
      <w:r w:rsidRPr="00B85DF3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B85DF3" w:rsidRPr="00B85DF3" w:rsidRDefault="00B85DF3" w:rsidP="00B85DF3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B85DF3">
        <w:rPr>
          <w:rFonts w:ascii="Times New Roman" w:eastAsia="Calibri" w:hAnsi="Times New Roman" w:cs="Times New Roman"/>
          <w:color w:val="000000"/>
          <w:sz w:val="28"/>
          <w:szCs w:val="28"/>
        </w:rPr>
        <w:t>1.3.</w:t>
      </w:r>
      <w:r w:rsidRPr="00B85DF3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Кафедра действует на основании положения, утверждаемого </w:t>
      </w:r>
      <w:r w:rsidRPr="00B85DF3">
        <w:rPr>
          <w:rFonts w:ascii="Times New Roman" w:eastAsia="Calibri" w:hAnsi="Times New Roman" w:cs="Times New Roman"/>
          <w:color w:val="0D0D0D"/>
          <w:sz w:val="28"/>
          <w:szCs w:val="28"/>
        </w:rPr>
        <w:t>в порядке, установленном уставом университета.</w:t>
      </w:r>
    </w:p>
    <w:p w:rsidR="00B85DF3" w:rsidRPr="00B85DF3" w:rsidRDefault="00B85DF3" w:rsidP="00B85D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BEA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DE6BE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Кафедра является </w:t>
      </w:r>
      <w:r w:rsidR="00016B0A" w:rsidRPr="00016B0A">
        <w:rPr>
          <w:rFonts w:ascii="Times New Roman" w:eastAsia="Calibri" w:hAnsi="Times New Roman" w:cs="Times New Roman"/>
          <w:sz w:val="28"/>
          <w:szCs w:val="28"/>
        </w:rPr>
        <w:t>общеобразовательной</w:t>
      </w:r>
      <w:r w:rsidR="00A764E5">
        <w:rPr>
          <w:rFonts w:ascii="Times New Roman" w:eastAsia="Calibri" w:hAnsi="Times New Roman" w:cs="Times New Roman"/>
          <w:sz w:val="28"/>
          <w:szCs w:val="28"/>
        </w:rPr>
        <w:t xml:space="preserve"> и осуществляет реализацию образовательных программ </w:t>
      </w:r>
      <w:r w:rsidR="00A764E5" w:rsidRPr="00254AE1">
        <w:rPr>
          <w:rFonts w:ascii="Times New Roman" w:hAnsi="Times New Roman"/>
          <w:color w:val="0D0D0D" w:themeColor="text1" w:themeTint="F2"/>
          <w:sz w:val="28"/>
          <w:szCs w:val="28"/>
        </w:rPr>
        <w:t>в соответствии с распределенн</w:t>
      </w:r>
      <w:r w:rsidR="00A764E5">
        <w:rPr>
          <w:rFonts w:ascii="Times New Roman" w:hAnsi="Times New Roman"/>
          <w:color w:val="0D0D0D" w:themeColor="text1" w:themeTint="F2"/>
          <w:sz w:val="28"/>
          <w:szCs w:val="28"/>
        </w:rPr>
        <w:t>ой</w:t>
      </w:r>
      <w:r w:rsidR="00A764E5" w:rsidRPr="00254AE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 кафедру</w:t>
      </w:r>
      <w:r w:rsidR="00A764E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нагрузкой по учебным дисциплинам</w:t>
      </w:r>
      <w:r w:rsidRPr="00DE6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состав кафедры могут входить учебные и научные лаборатории, бизнес-инкубаторы и другие структурные единицы, способствующие более полному и качественному освоению обучающимися дисциплин кафедры, расширению и (или) углублению знаний, умений, навыков и компетенций обучающихся.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Кафедра создается, реорганизуется, ликвидируется и переименовывается решением Ученого совета университета, которое объявляется приказом ректора университета.</w:t>
      </w:r>
    </w:p>
    <w:p w:rsidR="00016B0A" w:rsidRPr="00016B0A" w:rsidRDefault="00016B0A" w:rsidP="00016B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1.7.</w:t>
      </w:r>
      <w:r w:rsidRPr="00016B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  <w:t>В штат кафедры входит профессорско-преподавательский состав (ППС) и учебно-вспомогательный персонал (специалисты по учебно-</w:t>
      </w:r>
      <w:r w:rsidRPr="00016B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lastRenderedPageBreak/>
        <w:t>методической работе).</w:t>
      </w:r>
    </w:p>
    <w:p w:rsidR="00016B0A" w:rsidRPr="00016B0A" w:rsidRDefault="00016B0A" w:rsidP="00016B0A">
      <w:pPr>
        <w:shd w:val="clear" w:color="auto" w:fill="FFFFFF"/>
        <w:tabs>
          <w:tab w:val="left" w:pos="914"/>
        </w:tabs>
        <w:spacing w:after="0" w:line="240" w:lineRule="auto"/>
        <w:ind w:left="7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1.8.</w:t>
      </w:r>
      <w:r w:rsidRPr="00016B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ab/>
      </w:r>
      <w:r w:rsidRPr="0001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Замещение всех должностей ППС на кафедре производится по трудовым договорам, заключаемым на срок, определенный сторонами трудового договора</w:t>
      </w:r>
      <w:r w:rsidR="007B0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 законодательства</w:t>
      </w:r>
      <w:r w:rsidRPr="0001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6B0A" w:rsidRPr="00016B0A" w:rsidRDefault="00016B0A" w:rsidP="00016B0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color w:val="0D0D0D"/>
          <w:sz w:val="28"/>
          <w:szCs w:val="28"/>
        </w:rPr>
      </w:pPr>
      <w:r w:rsidRPr="00016B0A">
        <w:rPr>
          <w:rFonts w:ascii="Times New Roman" w:eastAsia="Calibri" w:hAnsi="Times New Roman" w:cs="Times New Roman"/>
          <w:sz w:val="28"/>
          <w:szCs w:val="28"/>
        </w:rPr>
        <w:t xml:space="preserve">Заключению трудового договора на замещение должности ППС, а также переводу на </w:t>
      </w:r>
      <w:r w:rsidRPr="00016B0A">
        <w:rPr>
          <w:rFonts w:ascii="Times New Roman" w:eastAsia="Calibri" w:hAnsi="Times New Roman" w:cs="Times New Roman"/>
          <w:color w:val="0D0D0D"/>
          <w:sz w:val="28"/>
          <w:szCs w:val="28"/>
        </w:rPr>
        <w:t>должность ППС предшествует избрание по конкурсу на замещение соответствующей должности (за исключением должност</w:t>
      </w:r>
      <w:r w:rsidR="007B02CC">
        <w:rPr>
          <w:rFonts w:ascii="Times New Roman" w:eastAsia="Calibri" w:hAnsi="Times New Roman" w:cs="Times New Roman"/>
          <w:color w:val="0D0D0D"/>
          <w:sz w:val="28"/>
          <w:szCs w:val="28"/>
        </w:rPr>
        <w:t>и</w:t>
      </w:r>
      <w:r w:rsidRPr="00016B0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заведующего кафедрой).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016B0A">
        <w:rPr>
          <w:rFonts w:ascii="Times New Roman" w:eastAsia="Calibri" w:hAnsi="Times New Roman" w:cs="Times New Roman"/>
          <w:color w:val="0D0D0D"/>
          <w:sz w:val="28"/>
          <w:szCs w:val="28"/>
        </w:rPr>
        <w:t>1.9.</w:t>
      </w:r>
      <w:r w:rsidRPr="00016B0A">
        <w:rPr>
          <w:rFonts w:ascii="Times New Roman" w:eastAsia="Calibri" w:hAnsi="Times New Roman" w:cs="Times New Roman"/>
          <w:color w:val="0D0D0D"/>
          <w:sz w:val="28"/>
          <w:szCs w:val="28"/>
        </w:rPr>
        <w:tab/>
      </w:r>
      <w:r w:rsidRPr="00016B0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Важнейшие вопросы работы кафедры обсуждаются на заседаниях кафедры, которые должны проходить не реже одного раза в месяц.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кафедры правомочно, если на указанном заседании присутствует более </w:t>
      </w:r>
      <w:r w:rsidR="00FE5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половины 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кафедры.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кафедры принимаются простым большинством голосов от общего числа голосов членов кафедры, принимающих участие в заседании.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1.10.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6B0A">
        <w:rPr>
          <w:rFonts w:ascii="Times New Roman" w:eastAsia="Calibri" w:hAnsi="Times New Roman" w:cs="Times New Roman"/>
          <w:sz w:val="28"/>
          <w:szCs w:val="28"/>
        </w:rPr>
        <w:t xml:space="preserve">Кафедру </w:t>
      </w:r>
      <w:r w:rsidRPr="00016B0A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возглавляет заведующий, избираемый </w:t>
      </w:r>
      <w:r w:rsidR="007B02CC">
        <w:rPr>
          <w:rFonts w:ascii="Times New Roman" w:eastAsia="Calibri" w:hAnsi="Times New Roman" w:cs="Times New Roman"/>
          <w:color w:val="0D0D0D"/>
          <w:sz w:val="28"/>
          <w:szCs w:val="28"/>
        </w:rPr>
        <w:t>у</w:t>
      </w:r>
      <w:r w:rsidRPr="00016B0A">
        <w:rPr>
          <w:rFonts w:ascii="Times New Roman" w:eastAsia="Calibri" w:hAnsi="Times New Roman" w:cs="Times New Roman"/>
          <w:color w:val="0D0D0D"/>
          <w:sz w:val="28"/>
          <w:szCs w:val="28"/>
        </w:rPr>
        <w:t>ченым советом университета путем тайного голосования на срок до пяти лет из числа наиболее квалифицированных и авторитетных специалистов соответствующего профиля, отвечающих установленным законодательством Российской Федерации квалификационным требованиям, и утверждаемый в должности приказом ректора университета.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Избрание заведующего кафедрой может осуществляться на альтернативной основе.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1.11.</w:t>
      </w:r>
      <w:r w:rsidRPr="0001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Должность 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кафедрой</w:t>
      </w:r>
      <w:r w:rsidRPr="0001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законодательством относится к профессорско-преподавательским должностям, что допускает возможность вменения обязанности по ведению заведующим кафедрой педагогической работы в объеме, установленном университетом.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1.12.</w:t>
      </w:r>
      <w:r w:rsidRPr="0001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Должность 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заведующего кафедрой</w:t>
      </w:r>
      <w:r w:rsidRPr="0001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проводимой в университете политикой разделения полномочий 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института </w:t>
      </w:r>
      <w:r w:rsidRPr="0001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заведующего кафедрой рассматривается как руководящая преимущественно в сферах учебной и научно-исследовательской работы, что допускает возможность предоставления 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заведующему кафедрой свободного дня для творческой работы 1 раз в месяц</w:t>
      </w:r>
      <w:r w:rsidRPr="0001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1.13.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Заведующий кафедрой непосредственно подчиняется директору института.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1.14.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период отсутствия заведующего кафедрой его полномочия осуществляет лицо, назначенное приказом ректора университета по представлению директора института.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1.15.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Кафедра не является юридическим лицом.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1.16.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Организованные в составе кафедры </w:t>
      </w:r>
      <w:r w:rsidRPr="0001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учебные и научные лаборатории, бизнес-инкубаторы и другие структурные единицы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оказывать платные дополнительные образовательные услуги и осуществлять иные виды приносящей доход деятельности в соответствии с уставом университета и положениями о данных структурных единицах.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1.17.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Ведение делопроизводства на кафедре возлагается на специалиста по учебно-методической работе.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1.18.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своей деятельности кафедра руководствуется законодательством Российской Федерации в области</w:t>
      </w:r>
      <w:r w:rsidRPr="0001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уставом университета, распорядительными, организационно-правовыми и прочими документами университета, положением о институте, настоящим положением.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B0A" w:rsidRPr="00016B0A" w:rsidRDefault="00016B0A" w:rsidP="00016B0A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Должностные полномочия заведующего кафедрой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Кафедра осуществляет свои права и обязанности, реализует основные задачи и функции в лице заведующего кафедрой в результате реализации заведующим кафедрой его должностных полномочий.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осуществляет общие административные полномочия, полномочия в сферах учебной, научно-исследовательской работы и воспитательной деятельности.</w:t>
      </w:r>
    </w:p>
    <w:p w:rsidR="00016B0A" w:rsidRPr="00016B0A" w:rsidRDefault="00016B0A" w:rsidP="00016B0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сфере общих административных полномочий заведующий кафедрой: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согласованию с </w:t>
      </w:r>
      <w:r w:rsidRPr="00016B0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проректором, курирующим учебную работу, и 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директором института осуществляет подбор и комплектование штатов </w:t>
      </w:r>
      <w:r w:rsidRPr="00016B0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профессорско-преподавательского состава и учебно-вспомогательного персонала кафедры, обеспечивает рациональное распределение учебной нагрузки и общественных обязанностей между работниками.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Планирует учебную, </w:t>
      </w:r>
      <w:r w:rsidRPr="00016B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методическую и научно-исследовательскую деятельность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воспитательную работу кафедры.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Планирует и проводит заседания кафедры.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2.2.4.</w:t>
      </w:r>
      <w:r w:rsidRPr="00016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Вносит на ученый совет института кандидатуры работников кафедры для рассмотрения вопросов о </w:t>
      </w:r>
      <w:r w:rsidRPr="00016B0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представлении к присвоению ученых званий</w:t>
      </w:r>
      <w:r w:rsidRPr="00016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присвоению почетных и академических званий и присуждению премий; о представлении к государственным и отраслевым наградам, присуждении почетных званий университета.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Планирует повышение квалификации преподавателей кафедры.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 и контролирует выполнение:</w:t>
      </w:r>
    </w:p>
    <w:p w:rsidR="00016B0A" w:rsidRPr="00016B0A" w:rsidRDefault="00016B0A" w:rsidP="00016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действующего трудового законодательства;</w:t>
      </w:r>
    </w:p>
    <w:p w:rsidR="00016B0A" w:rsidRPr="00016B0A" w:rsidRDefault="00016B0A" w:rsidP="00016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приказов и распоряжений ректора, проректоров, директора института, решений </w:t>
      </w:r>
      <w:r w:rsidR="007B02C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ченого совета университета;</w:t>
      </w:r>
    </w:p>
    <w:p w:rsidR="00016B0A" w:rsidRPr="00016B0A" w:rsidRDefault="00016B0A" w:rsidP="00016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 правил по охране труда и пожарной безопасности, правил внутреннего трудового распорядка;</w:t>
      </w:r>
    </w:p>
    <w:p w:rsidR="00016B0A" w:rsidRPr="00016B0A" w:rsidRDefault="00016B0A" w:rsidP="00016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трудовой дисциплины студентами и работниками кафедры;</w:t>
      </w:r>
    </w:p>
    <w:p w:rsidR="00016B0A" w:rsidRPr="00016B0A" w:rsidRDefault="00016B0A" w:rsidP="00016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работы материально ответственных лиц по обеспечению сохранности материальных ценностей кафедры.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 и контролирует своевременное составление и передачу всех видов документации и отчетности по итогам деятельности кафедры.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2.2.8.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Утверждает индивидуальные планы работы преподавателей кафедры.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2.2.9.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Формирует предложения и инициирует работу по пополнению и обновлению материально-технической базы кафедры.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2.2.10.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анализ рынка образовательных услуг и рынка труда по специальностям, направлениям и профилям подготовки на кафедре.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2.2.11.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Организует участие кафедры в </w:t>
      </w:r>
      <w:proofErr w:type="spellStart"/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профориентационных</w:t>
      </w:r>
      <w:proofErr w:type="spellEnd"/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2.2.12.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разработку рекламно-информационных материалов по образовательным программам, реализуемым кафедрой.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2.2.13.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0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содействие трудоустройству выпускников кафедры.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2.2.14.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0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обратную связь с работодателями, сбор и обобщение отзывов на выпускников кафедры.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2.2.15.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0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 письменные объяснения от работников кафедры по фактам ненадлежащего исполнения обязанностей.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2.2.16.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0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предложения о привлечении работников кафедры к дисциплинарной и материальной ответственности, представляет работников кафедры к различным формам морального и (или) материального поощрения.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Pr="00016B0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.17.</w:t>
      </w:r>
      <w:r w:rsidR="007B02C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016B0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Осуществляет контроль за сохранностью и целевым использованием находящегося в пользовании кафедры имущества.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2.2.18.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B0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 контролирует ведение делопроизводства на кафедре.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2.2.19.</w:t>
      </w:r>
      <w:r w:rsidRPr="00016B0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="007B02C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016B0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Дает в пределах своих полномочий поручения по кафедре, регламентирующие ее работу, обязательные для исполнения всеми работниками кафедры.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2.2.20.</w:t>
      </w:r>
      <w:r w:rsidRPr="00016B0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="007B02C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016B0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Принимает участие во всех совещаниях, касающихся работы кафедры, представляет кафедру в советах университета, ректорате, приемной комиссии университета.</w:t>
      </w:r>
    </w:p>
    <w:p w:rsidR="00016B0A" w:rsidRPr="00016B0A" w:rsidRDefault="00016B0A" w:rsidP="00016B0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сфере учебной работы заведующий кафедрой: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 выполнение федеральных государственных образовательных стандартов (ФГОС).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Возглавляет работу по созданию и реализации основных </w:t>
      </w:r>
      <w:r w:rsidRPr="00016B0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профессиональных образовательных программ (ОПОП), учебных планов, 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учебных курсов.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Обеспечивает процесс формирования </w:t>
      </w:r>
      <w:proofErr w:type="gramStart"/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</w:t>
      </w:r>
      <w:proofErr w:type="gramEnd"/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соответствии с ФГОС.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Вносит предложения в учебно-методическое управление по изменениям в учебных планах подготовки по образовательным программам, реализуемым кафедрой в соответствии с ФГОС</w:t>
      </w:r>
      <w:r w:rsidRPr="00016B0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потребностей рынка труда.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2.3.5.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Контролирует качество и выполнение индивидуальных планов преподавателей кафедры.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2.3.6.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распределение педагогической нагрузки и функциональных обязанностей между работниками кафедры и контролирует своевременность и качество их исполнения.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2.3.7.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корректировку нагрузки преподавателей на основании изменения номенклатуры групп и потоков.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2.3.8.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Присутствует на учебных занятиях, а также на экзаменах и зачетах по выбору, осуществляет контроль за качеством лекций, семинарских занятий, консультаций и др. видов учебных занятий преподавателей кафедры.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2.3.9.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Организует и осуществляет контроль за всеми видами практики обучающихся (студентов, слушателей), курсовыми и </w:t>
      </w:r>
      <w:r w:rsidRPr="00016B0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выпускными квалификационными работами.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2.3.10.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Изучает, обобщает и распространяет опыт работы преподавателей кафедры, обеспечивает учебную и методическую помощь начинающим преподавателям кафедры.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2.3.11.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разработку программы итогового квалификационного экзамена.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2.3.12.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 согласованию с директором института представляет на </w:t>
      </w:r>
      <w:r w:rsidRPr="00016B0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утверждение проректору, курирующему учебную работу, кандидатуры председателей и членов ГЭК.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2.3.13.</w:t>
      </w:r>
      <w:r w:rsidRPr="00016B0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Разрабатывает графики работы ГЭК.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2.3.14.</w:t>
      </w:r>
      <w:r w:rsidRPr="00016B0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Контролирует тематику и формулировки тем выпускных квалификационных работ и определяет руководителей выпускных квалификационных работ обучающихся.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2.3.15.</w:t>
      </w:r>
      <w:r w:rsidRPr="00016B0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Участвует в организации и работе государственных экзаменационных комиссий по ОПОП, реализуемым кафедрой.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2.3.16.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Планирует и организует работу по методическому обеспечению дисциплин кафедры.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2.3.17.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Организует разработку и </w:t>
      </w:r>
      <w:r w:rsidRPr="00016B0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утверждает план издания учебной и учебно-методической литературы по кафедре, контролирует его выполнение.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2.3.18.</w:t>
      </w:r>
      <w:r w:rsidRPr="00016B0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работу по получению грифа федеральных УМО (или иных организаций) при издании учебников и учебных пособий, подготовленных преподавателями кафедры.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2.3.19.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Организует работу по изданию учебников и учебных пособий, подготовленных </w:t>
      </w:r>
      <w:r w:rsidRPr="00016B0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преподавателями кафедры, в центральных издательствах.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2.3.20.</w:t>
      </w:r>
      <w:r w:rsidRPr="00016B0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Обеспечивает своевременную подготовку документов по лицензированию и аккредитации ОПОП кафедры.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2.3.21.</w:t>
      </w:r>
      <w:r w:rsidRPr="00016B0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Выступает с инициативой по лицензированию новых ОПОП в соответствии с профилем кафедры.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2.3.22.</w:t>
      </w:r>
      <w:r w:rsidRPr="00016B0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Осуществляет педагогическую работу в объеме, установленном университетом.</w:t>
      </w:r>
    </w:p>
    <w:p w:rsidR="00016B0A" w:rsidRPr="00016B0A" w:rsidRDefault="00016B0A" w:rsidP="00016B0A">
      <w:pPr>
        <w:tabs>
          <w:tab w:val="left" w:pos="459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сфере научно-исследовательской работы заведующий кафедрой: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Организует проведение научно-исследовательской работы преподавателей и студентов на кафедре.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2.4.2.</w:t>
      </w:r>
      <w:r w:rsidRPr="00016B0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подготовку плана и отчета по НИР и НИРС, в том числе внесение сведений в АСУ «Наука».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2.4.3.</w:t>
      </w:r>
      <w:r w:rsidRPr="00016B0A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</w:r>
      <w:r w:rsidRPr="00016B0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Организует разработку и утверждает план</w:t>
      </w:r>
      <w:r w:rsidRPr="00016B0A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издания научной литературы по кафедре</w:t>
      </w:r>
      <w:r w:rsidRPr="00016B0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, контролирует его выполнение</w:t>
      </w:r>
      <w:r w:rsidRPr="00016B0A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2.4.4.</w:t>
      </w:r>
      <w:r w:rsidRPr="00016B0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 xml:space="preserve">Планирует и организует проведение кафедральных научно-практических конференций, семинаров, круглых столов, участвует в </w:t>
      </w:r>
      <w:r w:rsidRPr="00016B0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>планировании и организации региональных, всероссийских, международных научных и научно-практических конференций, семинаров, круглых столов.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2.4.5.</w:t>
      </w:r>
      <w:r w:rsidRPr="00016B0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Участвует в планировании и организации проведения кафедральных, региональных и всероссийских научных студенческих конференций и олимпиад.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2.4.6.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Организует разработку </w:t>
      </w:r>
      <w:r w:rsidRPr="00016B0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ОПОП подготовки научно-педагогических кадров в аспирантуре</w:t>
      </w:r>
      <w:r w:rsidRPr="00016B0A"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  <w:t>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D0D0D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2.4.7.</w:t>
      </w:r>
      <w:r w:rsidRPr="00016B0A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 xml:space="preserve">Организует разработку программ вступительного экзамена в аспирантуру </w:t>
      </w:r>
      <w:r w:rsidRPr="00016B0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 специальности</w:t>
      </w:r>
      <w:r w:rsidRPr="00016B0A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 xml:space="preserve"> и кандидатского</w:t>
      </w:r>
      <w:r w:rsidRPr="00016B0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экзамена по специальности</w:t>
      </w:r>
      <w:r w:rsidRPr="00016B0A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, организует их прием</w:t>
      </w:r>
      <w:r w:rsidRPr="00016B0A">
        <w:rPr>
          <w:rFonts w:ascii="Times New Roman" w:eastAsia="Times New Roman" w:hAnsi="Times New Roman" w:cs="Times New Roman"/>
          <w:bCs/>
          <w:i/>
          <w:color w:val="0D0D0D"/>
          <w:sz w:val="28"/>
          <w:szCs w:val="28"/>
          <w:lang w:eastAsia="ru-RU"/>
        </w:rPr>
        <w:t>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2.4.8.</w:t>
      </w:r>
      <w:r w:rsidRPr="00016B0A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>Организует обсуждение тем диссертационных исследований аспирантов и докторантов кафедры на заседании кафедры для представления в Ученый совет университета.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2.4.9.</w:t>
      </w:r>
      <w:r w:rsidRPr="00016B0A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>Определяет руководителей диссертационных исследований аспирантов кафедры.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2.4.10.</w:t>
      </w:r>
      <w:r w:rsidRPr="00016B0A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>Осуществляет контроль за выполнением индивидуальных планов работы аспирантов и докторантов кафедры, организует проведение аттестации аспирантов на заседаниях кафедры, контролирует заполнение рейтинга компетенций аспирантов.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2.4.11.</w:t>
      </w:r>
      <w:r w:rsidRPr="00016B0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предварительную экспертизу и обсуждение на заседании кафедры диссертаций, представляемых к защите.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2.4.12.</w:t>
      </w:r>
      <w:r w:rsidRPr="00016B0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участие преподавателей кафедры, аспирантов, докторантов и студентов в конкурсах и грантах, поиске хоздоговорных работ.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2.4.13.</w:t>
      </w:r>
      <w:r w:rsidRPr="00016B0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размещение в электронном виде сборников научных трудов кафедры, материалов конференций, монографий преподавателей кафедры.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2.4.14.</w:t>
      </w:r>
      <w:r w:rsidRPr="00016B0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Организует работу бизнес-инкубаторов и лабораторий кафедры.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>2.4.15.</w:t>
      </w:r>
      <w:r w:rsidRPr="00016B0A"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  <w:tab/>
        <w:t>Разрабатывает и внедряет инновационные формы научно-исследовательской работы студентов.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2.4.16.</w:t>
      </w:r>
      <w:r w:rsidRPr="00016B0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>Ведет научно-исследовательскую работу в рамках научных направлений кафедры.</w:t>
      </w:r>
    </w:p>
    <w:p w:rsidR="00016B0A" w:rsidRPr="00016B0A" w:rsidRDefault="00016B0A" w:rsidP="00016B0A">
      <w:pPr>
        <w:tabs>
          <w:tab w:val="left" w:pos="459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сфере воспитательной деятельности заведующий кафедрой: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Обеспечивает участие преподавателей и других сотрудников кафедры в воспитательной деятельности.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2.5.2.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прием студентов по различным вопросам в установленные часы.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2.5.3.</w:t>
      </w:r>
      <w:r w:rsidRPr="00016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Представляет 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016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успехи в учебе, общественную работу и активное участие в НИРС к различным формам морального и (или) материального поощрения, вносит предложения 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применении</w:t>
      </w:r>
      <w:r w:rsidRPr="00016B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дисциплинарных взысканий 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обучающимся.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B0A" w:rsidRPr="00016B0A" w:rsidRDefault="00016B0A" w:rsidP="00016B0A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3. </w:t>
      </w:r>
      <w:r w:rsidRPr="00016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заведующего кафедрой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Заведующий кафедрой несет ответственность за ненадлежащее и несвоевременное выполнение своих задач и функций, в том числе:</w:t>
      </w:r>
    </w:p>
    <w:p w:rsidR="00016B0A" w:rsidRPr="00016B0A" w:rsidRDefault="00016B0A" w:rsidP="0001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подготовку студентов с уровнем знаний, не соответствующих требованиям ФГОС;</w:t>
      </w:r>
    </w:p>
    <w:p w:rsidR="00016B0A" w:rsidRPr="00016B0A" w:rsidRDefault="00016B0A" w:rsidP="0001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нарушение прав и академических свобод студентов и работников кафедры;</w:t>
      </w:r>
    </w:p>
    <w:p w:rsidR="00016B0A" w:rsidRPr="00016B0A" w:rsidRDefault="00016B0A" w:rsidP="00016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соблюдение работниками трудовой дисциплины, правил внутреннего </w:t>
      </w:r>
      <w:r w:rsidRPr="00016B0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трудового распорядка и пожарной безопасности;</w:t>
      </w:r>
    </w:p>
    <w:p w:rsidR="00016B0A" w:rsidRPr="00016B0A" w:rsidRDefault="00016B0A" w:rsidP="0001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сохранность и ненадлежащее использование находящихся на кафедре документов, печатей, штампов, бланков;</w:t>
      </w:r>
    </w:p>
    <w:p w:rsidR="00016B0A" w:rsidRPr="00016B0A" w:rsidRDefault="00016B0A" w:rsidP="0001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подбор, расстановку и деятельность работников кафедры;</w:t>
      </w:r>
    </w:p>
    <w:p w:rsidR="00016B0A" w:rsidRPr="00016B0A" w:rsidRDefault="00016B0A" w:rsidP="0001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соответствие действующему законодательству и локальным нормативным актам университета визируемых (подписываемых) проектов приказов, инструкций, положений и других документов;</w:t>
      </w:r>
    </w:p>
    <w:p w:rsidR="00016B0A" w:rsidRPr="00016B0A" w:rsidRDefault="00016B0A" w:rsidP="00016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предоставление недостоверной информации о деятельности кафедры.</w:t>
      </w:r>
    </w:p>
    <w:p w:rsidR="00016B0A" w:rsidRPr="00016B0A" w:rsidRDefault="00016B0A" w:rsidP="00016B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6B0A">
        <w:rPr>
          <w:rFonts w:ascii="Times New Roman" w:eastAsia="Calibri" w:hAnsi="Times New Roman" w:cs="Times New Roman"/>
          <w:sz w:val="28"/>
          <w:szCs w:val="28"/>
        </w:rPr>
        <w:t>Заведующий кафедрой несет персональную ответственность за результаты деятельности кафедры.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16B0A">
        <w:rPr>
          <w:rFonts w:ascii="Times New Roman" w:eastAsia="Calibri" w:hAnsi="Times New Roman" w:cs="Times New Roman"/>
          <w:sz w:val="28"/>
          <w:szCs w:val="28"/>
        </w:rPr>
        <w:t>Заведующий кафедрой</w:t>
      </w:r>
      <w:r w:rsidRPr="00016B0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за неисполнение или ненадлежащее исполнение должностных обязанностей привлекается к дисциплинарной и иной ответственности в порядке и на условиях, установленных законодательством РФ.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016B0A" w:rsidRPr="00016B0A" w:rsidRDefault="00016B0A" w:rsidP="00016B0A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4. </w:t>
      </w:r>
      <w:r w:rsidRPr="00016B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Взаимодействие и связи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Кафедра принимает к исполнению в части, касающейся ее деятельности, решения Ученого совета университета и ученого совета института, приказы и распоряжения по университету и институту, требования утвержденных организационно-правовых документов (инструкций, правил, положений).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Pr="00016B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Кафедра взаимодействует и регулирует свои отношения с другими подразделениями университета в соответствии со структурой университета, требованиями утвержденных организационно-правовых документов (инструкций, правил, положений), регламентами эксплуатации информационных систем управления университетом.</w:t>
      </w:r>
    </w:p>
    <w:p w:rsidR="00016B0A" w:rsidRPr="00016B0A" w:rsidRDefault="00016B0A" w:rsidP="00016B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3CA" w:rsidRPr="00BF23CA" w:rsidRDefault="00BF23CA" w:rsidP="00BF23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3CA" w:rsidRPr="00BF23CA" w:rsidRDefault="00F346B2" w:rsidP="00BF23CA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23CA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BF23CA" w:rsidRPr="00BF23CA">
        <w:rPr>
          <w:rFonts w:ascii="Times New Roman" w:eastAsia="Calibri" w:hAnsi="Times New Roman" w:cs="Times New Roman"/>
          <w:sz w:val="28"/>
          <w:szCs w:val="28"/>
          <w:lang w:eastAsia="ru-RU"/>
        </w:rPr>
        <w:t>роректор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учебной работе</w:t>
      </w:r>
      <w:r w:rsidR="00016B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16B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16B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16B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16B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16B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16B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16B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16B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16B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16B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16B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16B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16B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16B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16B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16B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16B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16B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16B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16B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16B0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16B0A">
        <w:rPr>
          <w:rFonts w:ascii="Times New Roman" w:eastAsia="Calibri" w:hAnsi="Times New Roman" w:cs="Times New Roman"/>
          <w:sz w:val="28"/>
          <w:szCs w:val="28"/>
          <w:lang w:eastAsia="ru-RU"/>
        </w:rPr>
        <w:t>Н.В. Васильева</w:t>
      </w:r>
    </w:p>
    <w:p w:rsidR="00BF23CA" w:rsidRPr="00BF23CA" w:rsidRDefault="00BF23CA" w:rsidP="00BF2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346B2" w:rsidRDefault="00F346B2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BF23CA" w:rsidRPr="00BF23CA" w:rsidRDefault="00BF23CA" w:rsidP="00BF23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Лист согласования</w:t>
      </w:r>
    </w:p>
    <w:p w:rsidR="00BF23CA" w:rsidRPr="00F346B2" w:rsidRDefault="00BF23CA" w:rsidP="00F346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кафедре </w:t>
      </w:r>
      <w:r w:rsidR="00016B0A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t>отечественной истории</w:t>
      </w:r>
    </w:p>
    <w:p w:rsidR="00BF23CA" w:rsidRPr="00BF23CA" w:rsidRDefault="00BF23CA" w:rsidP="00BF23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ФГБОУ ВО «БГУ»</w:t>
      </w:r>
    </w:p>
    <w:p w:rsidR="00BF23CA" w:rsidRPr="00BF23CA" w:rsidRDefault="00BF23CA" w:rsidP="00BF23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3CA" w:rsidRPr="00BF23CA" w:rsidRDefault="00BF23CA" w:rsidP="00BF23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3CA" w:rsidRPr="00BF23CA" w:rsidRDefault="00BF23CA" w:rsidP="00BF23CA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23CA" w:rsidRPr="00BF23CA" w:rsidRDefault="00BF23CA" w:rsidP="00BF23CA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23CA"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 И</w:t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>КСКИТ</w:t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А.А. Атанов</w:t>
      </w:r>
    </w:p>
    <w:p w:rsidR="00BF23CA" w:rsidRPr="00BF23CA" w:rsidRDefault="00BF23CA" w:rsidP="00BF23CA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23CA" w:rsidRPr="00BF23CA" w:rsidRDefault="00BF23CA" w:rsidP="00BF23CA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23CA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</w:t>
      </w:r>
    </w:p>
    <w:p w:rsidR="00BF23CA" w:rsidRPr="00BF23CA" w:rsidRDefault="00BF23CA" w:rsidP="00BF23CA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23CA">
        <w:rPr>
          <w:rFonts w:ascii="Times New Roman" w:eastAsia="Calibri" w:hAnsi="Times New Roman" w:cs="Times New Roman"/>
          <w:sz w:val="28"/>
          <w:szCs w:val="28"/>
          <w:lang w:eastAsia="ru-RU"/>
        </w:rPr>
        <w:t>учебно-методического управления</w:t>
      </w:r>
      <w:r w:rsidRPr="00BF23C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F23C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F23C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F23C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F23C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Т.А. Бутакова</w:t>
      </w:r>
    </w:p>
    <w:p w:rsidR="00BF23CA" w:rsidRPr="00BF23CA" w:rsidRDefault="00BF23CA" w:rsidP="00BF23CA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23CA" w:rsidRPr="00BF23CA" w:rsidRDefault="00BF23CA" w:rsidP="00BF23CA">
      <w:pPr>
        <w:spacing w:after="0" w:line="21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23CA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 научного управления</w:t>
      </w:r>
      <w:r w:rsidRPr="00BF23C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F23C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F23C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F23C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F346B2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F23C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Л.В. Санина</w:t>
      </w:r>
    </w:p>
    <w:p w:rsidR="00BF23CA" w:rsidRPr="00BF23CA" w:rsidRDefault="00BF23CA" w:rsidP="00BF23CA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BF23CA" w:rsidRPr="00BF23CA" w:rsidRDefault="00BF23CA" w:rsidP="00BF23CA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Начальник управления административно-</w:t>
      </w:r>
    </w:p>
    <w:p w:rsidR="00BF23CA" w:rsidRPr="00BF23CA" w:rsidRDefault="00BF23CA" w:rsidP="00BF23CA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кадровой работы</w:t>
      </w: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="00F346B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="00F346B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="00F346B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="00F346B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="00F346B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="00F346B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="00F346B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="00F346B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="00F346B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="00F346B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="00F346B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="00F346B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="00F346B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="00F346B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="00F346B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="00F346B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="00F346B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="004156F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="004156F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="004156F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="004156F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="004156F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="004156F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="004156F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="004156F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="004156F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Pr="00BF23C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А.Ю. Дьячкова</w:t>
      </w:r>
    </w:p>
    <w:p w:rsidR="00BF23CA" w:rsidRPr="00BF23CA" w:rsidRDefault="00BF23CA" w:rsidP="00BF23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F23CA" w:rsidRPr="00BF23CA" w:rsidRDefault="00BF23CA" w:rsidP="00BF23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Ученый секретарь</w:t>
      </w:r>
    </w:p>
    <w:p w:rsidR="00BF23CA" w:rsidRDefault="00BF23CA" w:rsidP="00BF23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F2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ученого совета университета</w:t>
      </w:r>
      <w:r w:rsidR="00F3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F3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F3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F3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F3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F3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F3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F3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F3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F3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F3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F3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F3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F3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F3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F3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F3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F3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F3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F3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F3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F3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F34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016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Н.П. Тумашева</w:t>
      </w:r>
    </w:p>
    <w:p w:rsidR="004156FE" w:rsidRDefault="004156FE" w:rsidP="00BF23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156FE" w:rsidRPr="00BF23CA" w:rsidRDefault="004156FE" w:rsidP="00BF23C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Ведущий юрисконсульт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Г.А. Хаитов</w:t>
      </w:r>
    </w:p>
    <w:p w:rsidR="00BF23CA" w:rsidRPr="00BF23CA" w:rsidRDefault="00BF23CA" w:rsidP="00BF23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79A6" w:rsidRDefault="00A679A6" w:rsidP="00150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679A6" w:rsidSect="00D45C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17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C2"/>
    <w:rsid w:val="00016B0A"/>
    <w:rsid w:val="000A3E18"/>
    <w:rsid w:val="000B0740"/>
    <w:rsid w:val="000E5C85"/>
    <w:rsid w:val="00145F18"/>
    <w:rsid w:val="00150A93"/>
    <w:rsid w:val="00206DEA"/>
    <w:rsid w:val="002B12A3"/>
    <w:rsid w:val="002E1BB2"/>
    <w:rsid w:val="00323779"/>
    <w:rsid w:val="0036740E"/>
    <w:rsid w:val="00385343"/>
    <w:rsid w:val="004156FE"/>
    <w:rsid w:val="004F0EE6"/>
    <w:rsid w:val="00533263"/>
    <w:rsid w:val="00545657"/>
    <w:rsid w:val="0055569A"/>
    <w:rsid w:val="005615FC"/>
    <w:rsid w:val="005D3C1F"/>
    <w:rsid w:val="005E662F"/>
    <w:rsid w:val="00604422"/>
    <w:rsid w:val="0063787A"/>
    <w:rsid w:val="006B65E2"/>
    <w:rsid w:val="007577DE"/>
    <w:rsid w:val="007B02CC"/>
    <w:rsid w:val="007C2488"/>
    <w:rsid w:val="007F24B0"/>
    <w:rsid w:val="00826184"/>
    <w:rsid w:val="00873B7E"/>
    <w:rsid w:val="008C588A"/>
    <w:rsid w:val="009554DC"/>
    <w:rsid w:val="00A458D2"/>
    <w:rsid w:val="00A679A6"/>
    <w:rsid w:val="00A71323"/>
    <w:rsid w:val="00A764E5"/>
    <w:rsid w:val="00AA00C5"/>
    <w:rsid w:val="00AF2B05"/>
    <w:rsid w:val="00B61DC2"/>
    <w:rsid w:val="00B6271C"/>
    <w:rsid w:val="00B85DF3"/>
    <w:rsid w:val="00BF23CA"/>
    <w:rsid w:val="00C111FD"/>
    <w:rsid w:val="00C16C5E"/>
    <w:rsid w:val="00C17BD7"/>
    <w:rsid w:val="00C57708"/>
    <w:rsid w:val="00CF3C72"/>
    <w:rsid w:val="00D36FDB"/>
    <w:rsid w:val="00D45C55"/>
    <w:rsid w:val="00D8080F"/>
    <w:rsid w:val="00D95E45"/>
    <w:rsid w:val="00D96DD3"/>
    <w:rsid w:val="00DA343A"/>
    <w:rsid w:val="00DD63A6"/>
    <w:rsid w:val="00DE2260"/>
    <w:rsid w:val="00DE6BEA"/>
    <w:rsid w:val="00E00621"/>
    <w:rsid w:val="00EB720C"/>
    <w:rsid w:val="00EE2E65"/>
    <w:rsid w:val="00F1563A"/>
    <w:rsid w:val="00F346B2"/>
    <w:rsid w:val="00F35820"/>
    <w:rsid w:val="00FB6A6C"/>
    <w:rsid w:val="00FE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F02F"/>
  <w15:docId w15:val="{58C46300-08FE-4ED0-A36D-D14CD919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323"/>
    <w:pPr>
      <w:ind w:left="720"/>
      <w:contextualSpacing/>
    </w:pPr>
  </w:style>
  <w:style w:type="table" w:styleId="a4">
    <w:name w:val="Table Grid"/>
    <w:basedOn w:val="a1"/>
    <w:uiPriority w:val="59"/>
    <w:rsid w:val="00757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D45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56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5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8C23D-EF63-465B-B00B-0AF6543C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2503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Тумашева Наталья Петровна</cp:lastModifiedBy>
  <cp:revision>12</cp:revision>
  <cp:lastPrinted>2021-05-25T02:02:00Z</cp:lastPrinted>
  <dcterms:created xsi:type="dcterms:W3CDTF">2023-03-22T01:27:00Z</dcterms:created>
  <dcterms:modified xsi:type="dcterms:W3CDTF">2023-04-04T01:11:00Z</dcterms:modified>
</cp:coreProperties>
</file>